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407C" w14:textId="77777777" w:rsidR="007352D8" w:rsidRPr="007352D8" w:rsidRDefault="007352D8" w:rsidP="007352D8">
      <w:pPr>
        <w:jc w:val="center"/>
        <w:rPr>
          <w:rFonts w:ascii="Arial" w:hAnsi="Arial" w:cs="Arial"/>
          <w:b/>
          <w:sz w:val="24"/>
          <w:szCs w:val="24"/>
        </w:rPr>
      </w:pPr>
      <w:r w:rsidRPr="007352D8">
        <w:rPr>
          <w:rFonts w:ascii="Arial" w:hAnsi="Arial" w:cs="Arial"/>
          <w:b/>
          <w:sz w:val="24"/>
          <w:szCs w:val="24"/>
        </w:rPr>
        <w:t>City of Southgate</w:t>
      </w:r>
    </w:p>
    <w:p w14:paraId="5C19E069" w14:textId="77777777" w:rsidR="007352D8" w:rsidRPr="007352D8" w:rsidRDefault="007352D8" w:rsidP="007352D8">
      <w:pPr>
        <w:jc w:val="center"/>
        <w:rPr>
          <w:rFonts w:ascii="Arial" w:hAnsi="Arial" w:cs="Arial"/>
          <w:b/>
          <w:sz w:val="24"/>
          <w:szCs w:val="24"/>
        </w:rPr>
      </w:pPr>
      <w:r w:rsidRPr="007352D8">
        <w:rPr>
          <w:rFonts w:ascii="Arial" w:hAnsi="Arial" w:cs="Arial"/>
          <w:b/>
          <w:sz w:val="24"/>
          <w:szCs w:val="24"/>
        </w:rPr>
        <w:t>Meeting notice</w:t>
      </w:r>
    </w:p>
    <w:p w14:paraId="67C316A6" w14:textId="77777777" w:rsidR="007352D8" w:rsidRDefault="007352D8" w:rsidP="007352D8">
      <w:pPr>
        <w:jc w:val="center"/>
        <w:rPr>
          <w:rFonts w:ascii="Arial" w:hAnsi="Arial" w:cs="Arial"/>
          <w:sz w:val="24"/>
          <w:szCs w:val="24"/>
        </w:rPr>
      </w:pPr>
    </w:p>
    <w:p w14:paraId="4248DDD5" w14:textId="77777777" w:rsidR="007352D8" w:rsidRDefault="007352D8" w:rsidP="007352D8">
      <w:pPr>
        <w:rPr>
          <w:rFonts w:ascii="Arial" w:hAnsi="Arial" w:cs="Arial"/>
          <w:sz w:val="24"/>
          <w:szCs w:val="24"/>
        </w:rPr>
      </w:pPr>
    </w:p>
    <w:p w14:paraId="593590BD" w14:textId="6032EE2E" w:rsidR="00FA2A06" w:rsidRDefault="00A70A77" w:rsidP="007352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Southgate will hol</w:t>
      </w:r>
      <w:r w:rsidR="006E2B2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 Special meeting on </w:t>
      </w:r>
      <w:r w:rsidR="004912FA">
        <w:rPr>
          <w:rFonts w:ascii="Arial" w:hAnsi="Arial" w:cs="Arial"/>
          <w:sz w:val="24"/>
          <w:szCs w:val="24"/>
        </w:rPr>
        <w:t>October 20</w:t>
      </w:r>
      <w:r>
        <w:rPr>
          <w:rFonts w:ascii="Arial" w:hAnsi="Arial" w:cs="Arial"/>
          <w:sz w:val="24"/>
          <w:szCs w:val="24"/>
        </w:rPr>
        <w:t xml:space="preserve"> at</w:t>
      </w:r>
      <w:r w:rsidR="00C3140C">
        <w:rPr>
          <w:rFonts w:ascii="Arial" w:hAnsi="Arial" w:cs="Arial"/>
          <w:sz w:val="24"/>
          <w:szCs w:val="24"/>
        </w:rPr>
        <w:t xml:space="preserve"> </w:t>
      </w:r>
      <w:r w:rsidR="004912FA">
        <w:rPr>
          <w:rFonts w:ascii="Arial" w:hAnsi="Arial" w:cs="Arial"/>
          <w:sz w:val="24"/>
          <w:szCs w:val="24"/>
        </w:rPr>
        <w:t>5</w:t>
      </w:r>
      <w:r w:rsidR="001772EF" w:rsidRPr="00B1338E">
        <w:rPr>
          <w:rFonts w:ascii="Arial" w:hAnsi="Arial" w:cs="Arial"/>
          <w:sz w:val="24"/>
          <w:szCs w:val="24"/>
        </w:rPr>
        <w:t>:</w:t>
      </w:r>
      <w:r w:rsidR="005100E1" w:rsidRPr="00B1338E">
        <w:rPr>
          <w:rFonts w:ascii="Arial" w:hAnsi="Arial" w:cs="Arial"/>
          <w:sz w:val="24"/>
          <w:szCs w:val="24"/>
        </w:rPr>
        <w:t>3</w:t>
      </w:r>
      <w:r w:rsidR="001772EF" w:rsidRPr="00B1338E">
        <w:rPr>
          <w:rFonts w:ascii="Arial" w:hAnsi="Arial" w:cs="Arial"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at City Hall 122 Electric Ave. Southgate, KY</w:t>
      </w:r>
      <w:r w:rsidR="001772EF">
        <w:rPr>
          <w:rFonts w:ascii="Arial" w:hAnsi="Arial" w:cs="Arial"/>
          <w:sz w:val="24"/>
          <w:szCs w:val="24"/>
        </w:rPr>
        <w:t xml:space="preserve">.  </w:t>
      </w:r>
    </w:p>
    <w:p w14:paraId="7EEB0994" w14:textId="1CE8475C" w:rsidR="00C3140C" w:rsidRDefault="00C3140C" w:rsidP="007352D8">
      <w:pPr>
        <w:rPr>
          <w:rFonts w:ascii="Arial" w:hAnsi="Arial" w:cs="Arial"/>
          <w:sz w:val="24"/>
          <w:szCs w:val="24"/>
        </w:rPr>
      </w:pPr>
    </w:p>
    <w:p w14:paraId="1CE9D0D4" w14:textId="77777777" w:rsidR="00065921" w:rsidRDefault="00065921"/>
    <w:p w14:paraId="50FD1767" w14:textId="77777777" w:rsidR="007352D8" w:rsidRDefault="007352D8"/>
    <w:sectPr w:rsidR="00735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D8"/>
    <w:rsid w:val="00065921"/>
    <w:rsid w:val="00107FCA"/>
    <w:rsid w:val="001772EF"/>
    <w:rsid w:val="001A4A06"/>
    <w:rsid w:val="001D45DE"/>
    <w:rsid w:val="00214DA3"/>
    <w:rsid w:val="002F7E19"/>
    <w:rsid w:val="00330364"/>
    <w:rsid w:val="004912FA"/>
    <w:rsid w:val="005100E1"/>
    <w:rsid w:val="006E2B2E"/>
    <w:rsid w:val="00714835"/>
    <w:rsid w:val="007352D8"/>
    <w:rsid w:val="007F0973"/>
    <w:rsid w:val="00935C4E"/>
    <w:rsid w:val="00A70A77"/>
    <w:rsid w:val="00B1338E"/>
    <w:rsid w:val="00B3094D"/>
    <w:rsid w:val="00B939E2"/>
    <w:rsid w:val="00C3140C"/>
    <w:rsid w:val="00C72C8A"/>
    <w:rsid w:val="00EC4FEE"/>
    <w:rsid w:val="00F54FEE"/>
    <w:rsid w:val="00F95923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8E0C"/>
  <w15:chartTrackingRefBased/>
  <w15:docId w15:val="{49CF1E16-F8DC-452C-8349-947A39F7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Barton</dc:creator>
  <cp:keywords/>
  <dc:description/>
  <cp:lastModifiedBy>Brandi Barton</cp:lastModifiedBy>
  <cp:revision>3</cp:revision>
  <dcterms:created xsi:type="dcterms:W3CDTF">2025-10-17T13:11:00Z</dcterms:created>
  <dcterms:modified xsi:type="dcterms:W3CDTF">2025-10-17T13:18:00Z</dcterms:modified>
</cp:coreProperties>
</file>