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EB6C" w14:textId="139588E4" w:rsidR="00AF58F4" w:rsidRPr="00E56EA7" w:rsidRDefault="00AF58F4" w:rsidP="00AF58F4">
      <w:pPr>
        <w:rPr>
          <w:rFonts w:ascii="Times New Roman" w:eastAsia="Times New Roman" w:hAnsi="Times New Roman" w:cs="Times New Roman"/>
          <w:b/>
          <w:szCs w:val="24"/>
        </w:rPr>
      </w:pPr>
      <w:r w:rsidRPr="00E56EA7">
        <w:rPr>
          <w:rFonts w:ascii="Times New Roman" w:eastAsia="Times New Roman" w:hAnsi="Times New Roman" w:cs="Times New Roman"/>
          <w:b/>
          <w:i/>
          <w:szCs w:val="24"/>
        </w:rPr>
        <w:t>For Immediate Release</w:t>
      </w:r>
      <w:r w:rsidRPr="00E56EA7">
        <w:rPr>
          <w:rFonts w:ascii="Times New Roman" w:eastAsia="Times New Roman" w:hAnsi="Times New Roman" w:cs="Times New Roman"/>
          <w:b/>
          <w:i/>
          <w:szCs w:val="24"/>
        </w:rPr>
        <w:tab/>
      </w:r>
      <w:r w:rsidRPr="00E56EA7">
        <w:rPr>
          <w:rFonts w:ascii="Times New Roman" w:eastAsia="Times New Roman" w:hAnsi="Times New Roman" w:cs="Times New Roman"/>
          <w:b/>
          <w:i/>
          <w:szCs w:val="24"/>
        </w:rPr>
        <w:tab/>
      </w:r>
      <w:r w:rsidRPr="00E56EA7">
        <w:rPr>
          <w:rFonts w:ascii="Times New Roman" w:eastAsia="Times New Roman" w:hAnsi="Times New Roman" w:cs="Times New Roman"/>
          <w:b/>
          <w:i/>
          <w:szCs w:val="24"/>
        </w:rPr>
        <w:tab/>
      </w:r>
      <w:r w:rsidRPr="00E56EA7">
        <w:rPr>
          <w:rFonts w:ascii="Times New Roman" w:eastAsia="Times New Roman" w:hAnsi="Times New Roman" w:cs="Times New Roman"/>
          <w:b/>
          <w:i/>
          <w:szCs w:val="24"/>
        </w:rPr>
        <w:tab/>
      </w:r>
      <w:r w:rsidRPr="00E56EA7">
        <w:rPr>
          <w:rFonts w:ascii="Times New Roman" w:eastAsia="Times New Roman" w:hAnsi="Times New Roman" w:cs="Times New Roman"/>
          <w:b/>
          <w:i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Cs w:val="24"/>
        </w:rPr>
        <w:t xml:space="preserve">                                   </w:t>
      </w:r>
      <w:r w:rsidRPr="00E56EA7">
        <w:rPr>
          <w:rFonts w:ascii="Times New Roman" w:eastAsia="Times New Roman" w:hAnsi="Times New Roman" w:cs="Times New Roman"/>
          <w:b/>
          <w:szCs w:val="24"/>
        </w:rPr>
        <w:t xml:space="preserve">Contact: </w:t>
      </w:r>
      <w:r w:rsidR="00ED43CF">
        <w:rPr>
          <w:rFonts w:ascii="Times New Roman" w:eastAsia="Times New Roman" w:hAnsi="Times New Roman" w:cs="Times New Roman"/>
          <w:b/>
          <w:szCs w:val="24"/>
        </w:rPr>
        <w:t>Sydney Graham</w:t>
      </w:r>
    </w:p>
    <w:p w14:paraId="18EA495B" w14:textId="6D23525C" w:rsidR="00AF58F4" w:rsidRPr="00E56EA7" w:rsidRDefault="00DB5F46" w:rsidP="00AF58F4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May 11, </w:t>
      </w:r>
      <w:proofErr w:type="gramStart"/>
      <w:r>
        <w:rPr>
          <w:rFonts w:ascii="Times New Roman" w:eastAsia="Times New Roman" w:hAnsi="Times New Roman" w:cs="Times New Roman"/>
          <w:szCs w:val="24"/>
        </w:rPr>
        <w:t>2026</w:t>
      </w:r>
      <w:proofErr w:type="gramEnd"/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 w:rsidRPr="00E56EA7">
        <w:rPr>
          <w:rFonts w:ascii="Times New Roman" w:eastAsia="Times New Roman" w:hAnsi="Times New Roman" w:cs="Times New Roman"/>
          <w:szCs w:val="24"/>
        </w:rPr>
        <w:tab/>
      </w:r>
      <w:r w:rsidR="00AF58F4">
        <w:rPr>
          <w:rFonts w:ascii="Times New Roman" w:eastAsia="Times New Roman" w:hAnsi="Times New Roman" w:cs="Times New Roman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Cs w:val="24"/>
        </w:rPr>
        <w:t>8</w:t>
      </w:r>
      <w:r w:rsidR="00AF58F4" w:rsidRPr="00E56EA7">
        <w:rPr>
          <w:rFonts w:ascii="Times New Roman" w:eastAsia="Times New Roman" w:hAnsi="Times New Roman" w:cs="Times New Roman"/>
          <w:b/>
          <w:szCs w:val="24"/>
        </w:rPr>
        <w:t>59-781-6166, ext. 17</w:t>
      </w:r>
      <w:r w:rsidR="00ED43CF">
        <w:rPr>
          <w:rFonts w:ascii="Times New Roman" w:eastAsia="Times New Roman" w:hAnsi="Times New Roman" w:cs="Times New Roman"/>
          <w:b/>
          <w:szCs w:val="24"/>
        </w:rPr>
        <w:t>1</w:t>
      </w:r>
    </w:p>
    <w:p w14:paraId="6F0CE798" w14:textId="0D64DD8C" w:rsidR="00AF58F4" w:rsidRPr="00E56EA7" w:rsidRDefault="00362C3D" w:rsidP="00AF58F4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It Is the Summer of Stories at Campbell County Public Library</w:t>
      </w:r>
    </w:p>
    <w:p w14:paraId="01D75A30" w14:textId="77777777" w:rsidR="00357136" w:rsidRDefault="0035713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5CCEDB" w14:textId="7194044C" w:rsidR="00D44A29" w:rsidRDefault="00D44A29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Campbell County Public Library has everything you need to make this summer one for the books. CCPL’s new </w:t>
      </w:r>
      <w:r w:rsidR="00407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Summer Reading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theme is Summer of </w:t>
      </w:r>
      <w:r w:rsidR="004079C4">
        <w:rPr>
          <w:rFonts w:ascii="Times New Roman" w:eastAsia="Times New Roman" w:hAnsi="Times New Roman" w:cs="Times New Roman"/>
          <w:sz w:val="24"/>
          <w:szCs w:val="24"/>
          <w:lang w:val="en-US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! Throughout June and July, all branches will have programs t</w:t>
      </w:r>
      <w:r w:rsidR="004079C4">
        <w:rPr>
          <w:rFonts w:ascii="Times New Roman" w:eastAsia="Times New Roman" w:hAnsi="Times New Roman" w:cs="Times New Roman"/>
          <w:sz w:val="24"/>
          <w:szCs w:val="24"/>
          <w:lang w:val="en-US"/>
        </w:rPr>
        <w:t>hat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add to the chapters in your summer story, including performances, crafts, </w:t>
      </w:r>
      <w:r w:rsidR="00672CA3">
        <w:rPr>
          <w:rFonts w:ascii="Times New Roman" w:eastAsia="Times New Roman" w:hAnsi="Times New Roman" w:cs="Times New Roman"/>
          <w:sz w:val="24"/>
          <w:szCs w:val="24"/>
          <w:lang w:val="en-US"/>
        </w:rPr>
        <w:t>activities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more.</w:t>
      </w:r>
    </w:p>
    <w:p w14:paraId="220EB223" w14:textId="77777777" w:rsidR="00357136" w:rsidRDefault="0035713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D870F1" w14:textId="23E6ACFD" w:rsidR="00D44A29" w:rsidRDefault="008C3812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3812">
        <w:rPr>
          <w:rFonts w:ascii="Times New Roman" w:hAnsi="Times New Roman" w:cs="Times New Roman"/>
          <w:sz w:val="24"/>
          <w:szCs w:val="24"/>
        </w:rPr>
        <w:t xml:space="preserve">Win prizes by participating in the Summer of Stories! </w:t>
      </w:r>
      <w:r w:rsidR="00672CA3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June 1 through July 26, patrons of all ages </w:t>
      </w:r>
      <w:r w:rsidR="0013705F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(i.e., children, teens, adults) </w:t>
      </w:r>
      <w:r w:rsidR="00672CA3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can win </w:t>
      </w:r>
      <w:proofErr w:type="gramStart"/>
      <w:r w:rsidR="00672CA3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>weekly-themed</w:t>
      </w:r>
      <w:proofErr w:type="gramEnd"/>
      <w:r w:rsidR="00672CA3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prizes</w:t>
      </w:r>
      <w:r w:rsidR="00357136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72CA3"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>by logging six</w:t>
      </w:r>
      <w:r w:rsidR="00672C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activities per week and submitting their log in person at </w:t>
      </w:r>
      <w:r w:rsidR="00407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672C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branch or online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672CA3">
        <w:rPr>
          <w:rFonts w:ascii="Times New Roman" w:eastAsia="Times New Roman" w:hAnsi="Times New Roman" w:cs="Times New Roman"/>
          <w:sz w:val="24"/>
          <w:szCs w:val="24"/>
          <w:lang w:val="en-US"/>
        </w:rPr>
        <w:t>eanstack</w:t>
      </w:r>
      <w:proofErr w:type="spellEnd"/>
      <w:r w:rsidR="00672CA3">
        <w:rPr>
          <w:rFonts w:ascii="Times New Roman" w:eastAsia="Times New Roman" w:hAnsi="Times New Roman" w:cs="Times New Roman"/>
          <w:sz w:val="24"/>
          <w:szCs w:val="24"/>
          <w:lang w:val="en-US"/>
        </w:rPr>
        <w:t>. Qualifying activities include reading, attending a library program and using library materials/resources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21AB8" w:rsidRPr="00321AB8">
        <w:rPr>
          <w:rFonts w:ascii="Times New Roman" w:eastAsia="Times New Roman" w:hAnsi="Times New Roman" w:cs="Times New Roman"/>
          <w:sz w:val="24"/>
          <w:szCs w:val="24"/>
          <w:lang w:val="en-US"/>
        </w:rPr>
        <w:t>Only one activity can be logged per day, but each activity can be logged multiple times per week.</w:t>
      </w:r>
    </w:p>
    <w:p w14:paraId="6876210A" w14:textId="77777777" w:rsidR="00357136" w:rsidRDefault="0035713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3AB57" w14:textId="004B13EA" w:rsidR="00357136" w:rsidRPr="00357136" w:rsidRDefault="002D5F72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Local Park</w:t>
      </w:r>
      <w:r w:rsidR="003571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Adventures</w:t>
      </w:r>
    </w:p>
    <w:p w14:paraId="3A905B34" w14:textId="6EDDE457" w:rsidR="00D44A29" w:rsidRDefault="008C3812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3812">
        <w:rPr>
          <w:rFonts w:ascii="Times New Roman" w:eastAsia="Times New Roman" w:hAnsi="Times New Roman" w:cs="Times New Roman"/>
          <w:sz w:val="24"/>
          <w:szCs w:val="24"/>
          <w:lang w:val="en-US"/>
        </w:rPr>
        <w:t>Join the library at local parks for some summer fun.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Catch </w:t>
      </w:r>
      <w:r w:rsidR="002D5F72">
        <w:rPr>
          <w:rFonts w:ascii="Times New Roman" w:eastAsia="Times New Roman" w:hAnsi="Times New Roman" w:cs="Times New Roman"/>
          <w:sz w:val="24"/>
          <w:szCs w:val="24"/>
          <w:lang w:val="en-US"/>
        </w:rPr>
        <w:t>staff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Tower Park on Tuesdays and A.J. Jolly Park on Thursdays for all of June</w:t>
      </w:r>
      <w:r w:rsidR="003325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2D5F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Book Bus at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various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other local parks throughout July</w:t>
      </w:r>
      <w:r w:rsidR="002D5F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Book Bus Tour</w:t>
      </w:r>
      <w:r w:rsidR="003571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04A9728" w14:textId="77777777" w:rsidR="00357136" w:rsidRDefault="0035713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0C6390" w14:textId="7B5328A1" w:rsidR="00357136" w:rsidRDefault="0035713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Kickoff Week</w:t>
      </w:r>
    </w:p>
    <w:p w14:paraId="74EE8575" w14:textId="68D95F2A" w:rsidR="00D44A29" w:rsidRDefault="002D5F72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5F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Start your summer </w:t>
      </w:r>
      <w:r w:rsidR="008C3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story </w:t>
      </w:r>
      <w:r w:rsidRPr="002D5F72">
        <w:rPr>
          <w:rFonts w:ascii="Times New Roman" w:eastAsia="Times New Roman" w:hAnsi="Times New Roman" w:cs="Times New Roman"/>
          <w:sz w:val="24"/>
          <w:szCs w:val="24"/>
          <w:lang w:val="en-US"/>
        </w:rPr>
        <w:t>off with fun for all ages 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Pr="002D5F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library’s Summer Reading Kickoff Week from June 1 to June 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B93589" w14:textId="77777777" w:rsidR="002D5F72" w:rsidRDefault="002D5F72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CB0364" w14:textId="0634693A" w:rsidR="00B71AD6" w:rsidRPr="00B71AD6" w:rsidRDefault="00B71AD6" w:rsidP="00B71A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Monday, June </w:t>
      </w:r>
      <w:r w:rsidR="003571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| Cold Spring Branch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10</w:t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7E76" w:rsidRPr="006E7E76">
        <w:rPr>
          <w:rFonts w:ascii="Times New Roman" w:eastAsia="Times New Roman" w:hAnsi="Times New Roman" w:cs="Times New Roman"/>
          <w:sz w:val="24"/>
          <w:szCs w:val="24"/>
          <w:lang w:val="en-US"/>
        </w:rPr>
        <w:t>am-noon: Painting and Popsicles</w:t>
      </w:r>
      <w:r w:rsidR="006E7E76" w:rsidRPr="006E7E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E76" w:rsidRPr="006E7E76">
        <w:rPr>
          <w:rFonts w:ascii="Times New Roman" w:eastAsia="Times New Roman" w:hAnsi="Times New Roman" w:cs="Times New Roman"/>
          <w:i/>
          <w:sz w:val="24"/>
          <w:szCs w:val="24"/>
        </w:rPr>
        <w:t>for familie</w:t>
      </w:r>
      <w:r w:rsidR="006E7E7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34093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E7E76" w:rsidRPr="00B965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pm: </w:t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Making Stamp Art — With Jordan Denae Jung, </w:t>
      </w:r>
      <w:r w:rsidR="006E7E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for adults &amp; teens </w:t>
      </w:r>
      <w:r w:rsidR="006E7E76" w:rsidRPr="00DE6C9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(registration required</w:t>
      </w:r>
      <w:r w:rsidR="006E7E7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)</w:t>
      </w:r>
    </w:p>
    <w:p w14:paraId="7F4DFB66" w14:textId="7EC2FD98" w:rsidR="00B71AD6" w:rsidRPr="00B71AD6" w:rsidRDefault="00B71AD6" w:rsidP="00B71A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Tuesday, June </w:t>
      </w:r>
      <w:r w:rsidR="003571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| Carrico/Fort Thomas Branch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2-4 pm: Masterpiece Makers, </w:t>
      </w:r>
      <w:r w:rsidR="006E7E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 grades K-5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</w:t>
      </w:r>
      <w:r w:rsidR="0034093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 pm: </w:t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Beat the Heat, </w:t>
      </w:r>
      <w:r w:rsidR="006E7E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 adults &amp; teens</w:t>
      </w:r>
    </w:p>
    <w:p w14:paraId="6DB283B8" w14:textId="353C86D1" w:rsidR="00B71AD6" w:rsidRPr="00B71AD6" w:rsidRDefault="00B71AD6" w:rsidP="00B71A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Wednesday, June </w:t>
      </w:r>
      <w:r w:rsidR="003571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| Newport Branch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</w:t>
      </w:r>
      <w:r w:rsidR="0034093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pm: </w:t>
      </w:r>
      <w:r w:rsidR="006E7E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Family Crafternoon, </w:t>
      </w:r>
      <w:r w:rsidR="006E7E76" w:rsidRPr="007753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for </w:t>
      </w:r>
      <w:r w:rsidR="006E7E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grades K-5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>3-5 pm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6E7E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Summer Craft Tables, </w:t>
      </w:r>
      <w:r w:rsidR="006E7E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for adults &amp; teens</w:t>
      </w:r>
    </w:p>
    <w:p w14:paraId="747419DC" w14:textId="7990827C" w:rsidR="00B71AD6" w:rsidRPr="00B71AD6" w:rsidRDefault="00B71AD6" w:rsidP="00B71AD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Thursday, June </w:t>
      </w:r>
      <w:r w:rsidR="003571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Pr="00B71A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| Alexandria Branch</w:t>
      </w:r>
      <w:r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7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1-3 pm: Candyland, </w:t>
      </w:r>
      <w:r w:rsidR="006E7E7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for all ages</w:t>
      </w:r>
    </w:p>
    <w:p w14:paraId="5B4F4129" w14:textId="77777777" w:rsidR="006E7E76" w:rsidRDefault="006E7E76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10FC0B" w14:textId="6363A6D7" w:rsidR="00B71AD6" w:rsidRPr="00B71AD6" w:rsidRDefault="00321AB8" w:rsidP="00B71AD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 will unfold in your summer story?</w:t>
      </w:r>
      <w:r w:rsidR="004079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AD6"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>For more information</w:t>
      </w:r>
      <w:r w:rsidR="002D5F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to register to participate</w:t>
      </w:r>
      <w:r w:rsidR="00B71AD6"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>, ple</w:t>
      </w:r>
      <w:r w:rsidR="00B71AD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71AD6" w:rsidRPr="00B71A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visit </w:t>
      </w:r>
      <w:r w:rsidR="00B71AD6">
        <w:rPr>
          <w:rFonts w:ascii="Times New Roman" w:eastAsia="Times New Roman" w:hAnsi="Times New Roman" w:cs="Times New Roman"/>
          <w:sz w:val="24"/>
          <w:szCs w:val="24"/>
          <w:lang w:val="en-US"/>
        </w:rPr>
        <w:t>cc-pl.org/summer-reading.</w:t>
      </w:r>
    </w:p>
    <w:p w14:paraId="3B3F0297" w14:textId="77777777" w:rsidR="00357136" w:rsidRDefault="00357136" w:rsidP="00AF58F4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1F3DC" w14:textId="0969CF36" w:rsidR="00AF58F4" w:rsidRDefault="00AF58F4" w:rsidP="00AF58F4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14:paraId="3B150BCD" w14:textId="77777777" w:rsidR="00AF58F4" w:rsidRDefault="00AF58F4" w:rsidP="00AF58F4">
      <w:pPr>
        <w:spacing w:before="280" w:after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ABOUT CAMPBELL COUNTY PUBLIC LIBRARY</w:t>
      </w:r>
    </w:p>
    <w:p w14:paraId="0F9465E6" w14:textId="2FD61594" w:rsidR="00F83039" w:rsidRPr="0013705F" w:rsidRDefault="00AF58F4" w:rsidP="0013705F">
      <w:pPr>
        <w:spacing w:before="280" w:line="264" w:lineRule="auto"/>
        <w:ind w:right="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Campbell County Public Library operates four branches. The Cold Spring Branch is located at 3920 Alexandria Pike in Cold Spring, phone 859-781-6166. The Carrico/Fort Thomas Branch is located at 1000 Highland Ave. in Fort Thomas, phone 859-572-5033. The Newport Branch is located at 901 E. Sixth St. in Newport, phone 859-572-5035. The Alexandria Branch is located at 8333 Alexandria Pike in Alexandria, phone 859-572-7463</w:t>
      </w:r>
      <w:r w:rsidRPr="00D405B6">
        <w:rPr>
          <w:rFonts w:ascii="Times New Roman" w:eastAsia="Times New Roman" w:hAnsi="Times New Roman" w:cs="Times New Roman"/>
          <w:sz w:val="20"/>
          <w:szCs w:val="20"/>
        </w:rPr>
        <w:t xml:space="preserve">. Express locations for pickups and returns </w:t>
      </w:r>
      <w:proofErr w:type="gramStart"/>
      <w:r w:rsidRPr="00D405B6">
        <w:rPr>
          <w:rFonts w:ascii="Times New Roman" w:eastAsia="Times New Roman" w:hAnsi="Times New Roman" w:cs="Times New Roman"/>
          <w:sz w:val="20"/>
          <w:szCs w:val="20"/>
        </w:rPr>
        <w:t>are located in</w:t>
      </w:r>
      <w:proofErr w:type="gramEnd"/>
      <w:r w:rsidRPr="00D405B6">
        <w:rPr>
          <w:rFonts w:ascii="Times New Roman" w:eastAsia="Times New Roman" w:hAnsi="Times New Roman" w:cs="Times New Roman"/>
          <w:sz w:val="20"/>
          <w:szCs w:val="20"/>
        </w:rPr>
        <w:t xml:space="preserve"> Silver Grove, Melbourne </w:t>
      </w:r>
      <w:proofErr w:type="gramStart"/>
      <w:r w:rsidRPr="00D405B6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D405B6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gramStart"/>
      <w:r w:rsidRPr="00D405B6">
        <w:rPr>
          <w:rFonts w:ascii="Times New Roman" w:eastAsia="Times New Roman" w:hAnsi="Times New Roman" w:cs="Times New Roman"/>
          <w:sz w:val="20"/>
          <w:szCs w:val="20"/>
        </w:rPr>
        <w:t>westside</w:t>
      </w:r>
      <w:proofErr w:type="gramEnd"/>
      <w:r w:rsidRPr="00D405B6">
        <w:rPr>
          <w:rFonts w:ascii="Times New Roman" w:eastAsia="Times New Roman" w:hAnsi="Times New Roman" w:cs="Times New Roman"/>
          <w:sz w:val="20"/>
          <w:szCs w:val="20"/>
        </w:rPr>
        <w:t xml:space="preserve"> of Newport. The website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ddress is </w:t>
      </w:r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www.cc-pl.org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sectPr w:rsidR="00EE02B9" w:rsidRPr="0013705F" w:rsidSect="00FA44F0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B0374"/>
    <w:multiLevelType w:val="multilevel"/>
    <w:tmpl w:val="76B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05A0C"/>
    <w:multiLevelType w:val="multilevel"/>
    <w:tmpl w:val="A5D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7404C"/>
    <w:multiLevelType w:val="hybridMultilevel"/>
    <w:tmpl w:val="EAE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3561">
    <w:abstractNumId w:val="0"/>
  </w:num>
  <w:num w:numId="2" w16cid:durableId="2143695690">
    <w:abstractNumId w:val="1"/>
  </w:num>
  <w:num w:numId="3" w16cid:durableId="15056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F4"/>
    <w:rsid w:val="0013705F"/>
    <w:rsid w:val="00221CEE"/>
    <w:rsid w:val="002D5F72"/>
    <w:rsid w:val="00321AB8"/>
    <w:rsid w:val="003325F2"/>
    <w:rsid w:val="00340933"/>
    <w:rsid w:val="00357136"/>
    <w:rsid w:val="00362C3D"/>
    <w:rsid w:val="003719D0"/>
    <w:rsid w:val="003B5707"/>
    <w:rsid w:val="004079C4"/>
    <w:rsid w:val="00434746"/>
    <w:rsid w:val="00463E9E"/>
    <w:rsid w:val="004B7B8B"/>
    <w:rsid w:val="00537C55"/>
    <w:rsid w:val="00672CA3"/>
    <w:rsid w:val="006A7CA0"/>
    <w:rsid w:val="006E7E76"/>
    <w:rsid w:val="00824B51"/>
    <w:rsid w:val="008A4BBB"/>
    <w:rsid w:val="008C3812"/>
    <w:rsid w:val="009E53CF"/>
    <w:rsid w:val="00AF58F4"/>
    <w:rsid w:val="00B71AD6"/>
    <w:rsid w:val="00D44A29"/>
    <w:rsid w:val="00DB5F46"/>
    <w:rsid w:val="00EA583F"/>
    <w:rsid w:val="00ED43CF"/>
    <w:rsid w:val="00F6317B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7010"/>
  <w15:chartTrackingRefBased/>
  <w15:docId w15:val="{4DBB6417-5439-48A4-8179-82CFFD53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58F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CA0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CA0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A0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cc-pl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6DYCXMPY7RA7-1146681511-118846</_dlc_DocId>
    <_dlc_DocIdUrl xmlns="9296ee48-ea19-431d-84c1-c3360973e13d">
      <Url>https://southgateky.sharepoint.com/sites/Admin/_layouts/15/DocIdRedir.aspx?ID=6DYCXMPY7RA7-1146681511-118846</Url>
      <Description>6DYCXMPY7RA7-1146681511-118846</Description>
    </_dlc_DocIdUrl>
  </documentManagement>
</p:properties>
</file>

<file path=customXml/itemProps1.xml><?xml version="1.0" encoding="utf-8"?>
<ds:datastoreItem xmlns:ds="http://schemas.openxmlformats.org/officeDocument/2006/customXml" ds:itemID="{387210E5-7554-4FFB-BC5E-4F6B85BCB528}"/>
</file>

<file path=customXml/itemProps2.xml><?xml version="1.0" encoding="utf-8"?>
<ds:datastoreItem xmlns:ds="http://schemas.openxmlformats.org/officeDocument/2006/customXml" ds:itemID="{15B11CB5-95DA-4A9E-A874-23CD32A9EB91}"/>
</file>

<file path=customXml/itemProps3.xml><?xml version="1.0" encoding="utf-8"?>
<ds:datastoreItem xmlns:ds="http://schemas.openxmlformats.org/officeDocument/2006/customXml" ds:itemID="{B1258B9E-E3A5-4F04-9EC6-7CD2A2F1CB5E}"/>
</file>

<file path=customXml/itemProps4.xml><?xml version="1.0" encoding="utf-8"?>
<ds:datastoreItem xmlns:ds="http://schemas.openxmlformats.org/officeDocument/2006/customXml" ds:itemID="{CF045B76-8A4F-4735-9647-89188764B9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 County Public Library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Class</dc:creator>
  <cp:keywords/>
  <dc:description/>
  <cp:lastModifiedBy>Brandi Barton</cp:lastModifiedBy>
  <cp:revision>2</cp:revision>
  <dcterms:created xsi:type="dcterms:W3CDTF">2026-05-12T14:48:00Z</dcterms:created>
  <dcterms:modified xsi:type="dcterms:W3CDTF">2026-05-12T14:48:00Z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d5bbabee-c32a-4f69-869d-dfa120f8f1df</vt:lpwstr>
  </property>
</Properties>
</file>