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078E63" w14:textId="28F1C7BD" w:rsidR="004F0395" w:rsidRDefault="0C587CA4" w:rsidP="619C39FF">
      <w:pPr>
        <w:rPr>
          <w:b/>
          <w:bCs/>
        </w:rPr>
      </w:pPr>
      <w:r w:rsidRPr="619C39FF">
        <w:rPr>
          <w:b/>
          <w:bCs/>
        </w:rPr>
        <w:t>CODE ENFO</w:t>
      </w:r>
      <w:r w:rsidR="000D6CDB">
        <w:rPr>
          <w:b/>
          <w:bCs/>
        </w:rPr>
        <w:t>RCEMENT MONTHLY REPORT AUGUST 2026</w:t>
      </w:r>
    </w:p>
    <w:p w14:paraId="0D5CEB36" w14:textId="32170AC0" w:rsidR="619C39FF" w:rsidRDefault="619C39FF" w:rsidP="619C39FF">
      <w:pPr>
        <w:rPr>
          <w:b/>
          <w:bCs/>
        </w:rPr>
      </w:pPr>
    </w:p>
    <w:p w14:paraId="2098729F" w14:textId="604DB113" w:rsidR="0C587CA4" w:rsidRDefault="00096BB4" w:rsidP="619C39FF">
      <w:pPr>
        <w:pStyle w:val="NoSpacing"/>
      </w:pPr>
      <w:r>
        <w:t xml:space="preserve">TO:                </w:t>
      </w:r>
      <w:r w:rsidR="0C587CA4">
        <w:t xml:space="preserve"> Mayor and City Council</w:t>
      </w:r>
    </w:p>
    <w:p w14:paraId="43399B33" w14:textId="65A9D822" w:rsidR="0C587CA4" w:rsidRDefault="0C587CA4" w:rsidP="619C39FF">
      <w:pPr>
        <w:pStyle w:val="NoSpacing"/>
      </w:pPr>
      <w:r>
        <w:t>FROM:           Code Officer Neil Berkley</w:t>
      </w:r>
    </w:p>
    <w:p w14:paraId="793396EB" w14:textId="7A9E8E47" w:rsidR="0C587CA4" w:rsidRDefault="00096BB4" w:rsidP="619C39FF">
      <w:pPr>
        <w:pStyle w:val="NoSpacing"/>
      </w:pPr>
      <w:r>
        <w:t>DATE:            August 27, 2026</w:t>
      </w:r>
    </w:p>
    <w:p w14:paraId="50D112D8" w14:textId="3EB31AAB" w:rsidR="0C587CA4" w:rsidRDefault="0C587CA4" w:rsidP="619C39FF">
      <w:pPr>
        <w:pStyle w:val="NoSpacing"/>
      </w:pPr>
      <w:r>
        <w:t>SUBJECT:     Code Enforcement Report</w:t>
      </w:r>
    </w:p>
    <w:p w14:paraId="255E8FE6" w14:textId="0FFB4ADF" w:rsidR="619C39FF" w:rsidRDefault="619C39FF" w:rsidP="619C39FF">
      <w:pPr>
        <w:pStyle w:val="NoSpacing"/>
      </w:pPr>
    </w:p>
    <w:p w14:paraId="3A060FAF" w14:textId="3B184B5A" w:rsidR="01A22B73" w:rsidRDefault="01A22B73" w:rsidP="619C39FF">
      <w:r>
        <w:t xml:space="preserve">--     </w:t>
      </w:r>
      <w:r w:rsidR="3061E572">
        <w:t>There are (</w:t>
      </w:r>
      <w:r w:rsidR="00096BB4">
        <w:t>6</w:t>
      </w:r>
      <w:r w:rsidR="115FE352">
        <w:t xml:space="preserve">) new cases since </w:t>
      </w:r>
      <w:r w:rsidR="292B6FF8">
        <w:t>the last</w:t>
      </w:r>
      <w:r w:rsidR="115FE352">
        <w:t xml:space="preserve"> report</w:t>
      </w:r>
      <w:r w:rsidR="03135050">
        <w:t>.</w:t>
      </w:r>
    </w:p>
    <w:p w14:paraId="0D93B187" w14:textId="597FB53B" w:rsidR="27BF9E3C" w:rsidRDefault="00096BB4" w:rsidP="619C39FF">
      <w:r>
        <w:t xml:space="preserve">--  </w:t>
      </w:r>
      <w:proofErr w:type="gramStart"/>
      <w:r>
        <w:t xml:space="preserve">   (</w:t>
      </w:r>
      <w:proofErr w:type="gramEnd"/>
      <w:r>
        <w:t>12</w:t>
      </w:r>
      <w:r w:rsidR="27BF9E3C">
        <w:t>) cases were closed/abated since the last report.</w:t>
      </w:r>
    </w:p>
    <w:p w14:paraId="6DE2C6E5" w14:textId="48FB6CC8" w:rsidR="27BF9E3C" w:rsidRDefault="27BF9E3C" w:rsidP="619C39FF">
      <w:r>
        <w:t>--     There are (</w:t>
      </w:r>
      <w:r w:rsidR="00096BB4">
        <w:t>26</w:t>
      </w:r>
      <w:r w:rsidR="453F3D65">
        <w:t>) open cases; see copy of spreadsheet attached.</w:t>
      </w:r>
    </w:p>
    <w:p w14:paraId="5001F54B" w14:textId="481F675A" w:rsidR="453F3D65" w:rsidRDefault="00096BB4" w:rsidP="619C39FF">
      <w:r>
        <w:t>--     There are (5</w:t>
      </w:r>
      <w:r w:rsidR="453F3D65">
        <w:t>) First Notices issues since the last report.</w:t>
      </w:r>
    </w:p>
    <w:p w14:paraId="11AEFB97" w14:textId="6FE83CAD" w:rsidR="453F3D65" w:rsidRDefault="00096BB4" w:rsidP="619C39FF">
      <w:r>
        <w:t>--     (1</w:t>
      </w:r>
      <w:r w:rsidR="453F3D65">
        <w:t>) Warning Notices were issued since last report.\</w:t>
      </w:r>
    </w:p>
    <w:p w14:paraId="3C06D494" w14:textId="14D7014B" w:rsidR="453F3D65" w:rsidRDefault="453F3D65" w:rsidP="619C39FF">
      <w:r>
        <w:t>--     (0) Final Warning Notices were issued since the last report.</w:t>
      </w:r>
    </w:p>
    <w:p w14:paraId="76AEE1F3" w14:textId="7EA3A2E1" w:rsidR="453F3D65" w:rsidRDefault="00096BB4" w:rsidP="619C39FF">
      <w:r>
        <w:t>--     (5</w:t>
      </w:r>
      <w:r w:rsidR="453F3D65">
        <w:t xml:space="preserve">) Notice of Violation notices were issues since </w:t>
      </w:r>
      <w:r w:rsidR="40DA1BDE">
        <w:t xml:space="preserve">the last report.  </w:t>
      </w:r>
    </w:p>
    <w:p w14:paraId="545331AE" w14:textId="0CFA5DCD" w:rsidR="40DA1BDE" w:rsidRDefault="40DA1BDE" w:rsidP="619C39FF">
      <w:r>
        <w:t>--     (0) Final Notice of Violations were issued since the last report.</w:t>
      </w:r>
    </w:p>
    <w:p w14:paraId="24CA465C" w14:textId="42C2691F" w:rsidR="40DA1BDE" w:rsidRDefault="00096BB4" w:rsidP="619C39FF">
      <w:r>
        <w:t>--     (1</w:t>
      </w:r>
      <w:r w:rsidR="40DA1BDE">
        <w:t>) Citations were issued since the last report. (Total</w:t>
      </w:r>
      <w:r>
        <w:t>=$4500</w:t>
      </w:r>
      <w:r w:rsidR="720664A2">
        <w:t>)</w:t>
      </w:r>
    </w:p>
    <w:p w14:paraId="7BD2A1E5" w14:textId="1FCB29AF" w:rsidR="720664A2" w:rsidRDefault="720664A2" w:rsidP="619C39FF">
      <w:r>
        <w:t>--     (0) Final Orders were issued since the last report.</w:t>
      </w:r>
    </w:p>
    <w:p w14:paraId="4AD17E6E" w14:textId="5F5BB906" w:rsidR="720664A2" w:rsidRDefault="00096BB4" w:rsidP="619C39FF">
      <w:r>
        <w:t>--     (0</w:t>
      </w:r>
      <w:r w:rsidR="720664A2">
        <w:t xml:space="preserve">) Notice of Final Orders were issued since the last report. </w:t>
      </w:r>
    </w:p>
    <w:p w14:paraId="00316A21" w14:textId="52722A6D" w:rsidR="720664A2" w:rsidRDefault="720664A2" w:rsidP="619C39FF">
      <w:r>
        <w:t xml:space="preserve">--     </w:t>
      </w:r>
      <w:r w:rsidR="00096BB4">
        <w:t>(1</w:t>
      </w:r>
      <w:r>
        <w:t>) Letters (not listed/noted above) were issued since the last report.</w:t>
      </w:r>
    </w:p>
    <w:p w14:paraId="20B152BF" w14:textId="0ECF7AB4" w:rsidR="720664A2" w:rsidRDefault="720664A2" w:rsidP="619C39FF">
      <w:r>
        <w:t>--     Total of (</w:t>
      </w:r>
      <w:r w:rsidR="00096BB4">
        <w:t>14</w:t>
      </w:r>
      <w:r>
        <w:t>) notices/letters</w:t>
      </w:r>
      <w:r w:rsidR="250D0767">
        <w:t xml:space="preserve"> were sent since the last report.  </w:t>
      </w:r>
    </w:p>
    <w:p w14:paraId="7A48FE1B" w14:textId="7ECCCBCE" w:rsidR="250D0767" w:rsidRDefault="250D0767" w:rsidP="619C39FF">
      <w:r>
        <w:t xml:space="preserve">--     Total </w:t>
      </w:r>
      <w:r w:rsidR="00096BB4">
        <w:t>fines issued this month: $4,500.00</w:t>
      </w:r>
    </w:p>
    <w:p w14:paraId="0A554A1D" w14:textId="77777777" w:rsidR="00342637" w:rsidRDefault="00342637" w:rsidP="619C39FF"/>
    <w:p w14:paraId="4396EFA4" w14:textId="77777777" w:rsidR="00342637" w:rsidRDefault="00342637" w:rsidP="619C39FF"/>
    <w:p w14:paraId="55682B18" w14:textId="77777777" w:rsidR="00342637" w:rsidRDefault="00342637" w:rsidP="619C39FF"/>
    <w:p w14:paraId="70CEFBBC" w14:textId="77777777" w:rsidR="00342637" w:rsidRDefault="00342637" w:rsidP="619C39FF"/>
    <w:p w14:paraId="38E2B81D" w14:textId="77777777" w:rsidR="00342637" w:rsidRDefault="00342637" w:rsidP="619C39FF"/>
    <w:p w14:paraId="524A6EEA" w14:textId="77777777" w:rsidR="00342637" w:rsidRDefault="00342637" w:rsidP="619C39FF"/>
    <w:p w14:paraId="11B3A409" w14:textId="7E2A37E7" w:rsidR="00096BB4" w:rsidRDefault="00096BB4" w:rsidP="619C39FF">
      <w:pPr>
        <w:rPr>
          <w:b/>
        </w:rPr>
      </w:pPr>
      <w:r w:rsidRPr="00096BB4">
        <w:rPr>
          <w:b/>
        </w:rPr>
        <w:lastRenderedPageBreak/>
        <w:t>*UPDATES*</w:t>
      </w:r>
    </w:p>
    <w:p w14:paraId="34AF8B2F" w14:textId="31CB46C0" w:rsidR="00096BB4" w:rsidRPr="00096BB4" w:rsidRDefault="00096BB4" w:rsidP="619C39FF">
      <w:r w:rsidRPr="00096BB4">
        <w:t>--</w:t>
      </w:r>
      <w:r>
        <w:t xml:space="preserve">102 North Street with the sewer coming into the street, has had three different plumbers out and not have been able to fix the issue yet. As of today 8/27/2026 Roto Rooter is back out at the property and have come up with what they think is the problem, under the sidewalk. They are working with the homeowners home warranty company Home Serve to get approval to fix the issue for good, hopefully.  </w:t>
      </w:r>
    </w:p>
    <w:p w14:paraId="3FFC42C2" w14:textId="3B29A748" w:rsidR="0C587CA4" w:rsidRDefault="0C587CA4">
      <w:r>
        <w:t xml:space="preserve">    </w:t>
      </w:r>
    </w:p>
    <w:sectPr w:rsidR="0C587CA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70109E0"/>
    <w:multiLevelType w:val="hybridMultilevel"/>
    <w:tmpl w:val="4FB2C064"/>
    <w:lvl w:ilvl="0" w:tplc="7862BC88">
      <w:start w:val="1"/>
      <w:numFmt w:val="bullet"/>
      <w:lvlText w:val=""/>
      <w:lvlJc w:val="left"/>
      <w:pPr>
        <w:ind w:left="720" w:hanging="360"/>
      </w:pPr>
      <w:rPr>
        <w:rFonts w:ascii="Symbol" w:hAnsi="Symbol" w:hint="default"/>
      </w:rPr>
    </w:lvl>
    <w:lvl w:ilvl="1" w:tplc="3C66A40E">
      <w:start w:val="1"/>
      <w:numFmt w:val="bullet"/>
      <w:lvlText w:val="o"/>
      <w:lvlJc w:val="left"/>
      <w:pPr>
        <w:ind w:left="1440" w:hanging="360"/>
      </w:pPr>
      <w:rPr>
        <w:rFonts w:ascii="Courier New" w:hAnsi="Courier New" w:hint="default"/>
      </w:rPr>
    </w:lvl>
    <w:lvl w:ilvl="2" w:tplc="256AC4DA">
      <w:start w:val="1"/>
      <w:numFmt w:val="bullet"/>
      <w:lvlText w:val=""/>
      <w:lvlJc w:val="left"/>
      <w:pPr>
        <w:ind w:left="2160" w:hanging="360"/>
      </w:pPr>
      <w:rPr>
        <w:rFonts w:ascii="Wingdings" w:hAnsi="Wingdings" w:hint="default"/>
      </w:rPr>
    </w:lvl>
    <w:lvl w:ilvl="3" w:tplc="80248D3C">
      <w:start w:val="1"/>
      <w:numFmt w:val="bullet"/>
      <w:lvlText w:val=""/>
      <w:lvlJc w:val="left"/>
      <w:pPr>
        <w:ind w:left="2880" w:hanging="360"/>
      </w:pPr>
      <w:rPr>
        <w:rFonts w:ascii="Symbol" w:hAnsi="Symbol" w:hint="default"/>
      </w:rPr>
    </w:lvl>
    <w:lvl w:ilvl="4" w:tplc="DCE85C54">
      <w:start w:val="1"/>
      <w:numFmt w:val="bullet"/>
      <w:lvlText w:val="o"/>
      <w:lvlJc w:val="left"/>
      <w:pPr>
        <w:ind w:left="3600" w:hanging="360"/>
      </w:pPr>
      <w:rPr>
        <w:rFonts w:ascii="Courier New" w:hAnsi="Courier New" w:hint="default"/>
      </w:rPr>
    </w:lvl>
    <w:lvl w:ilvl="5" w:tplc="97B8FA0C">
      <w:start w:val="1"/>
      <w:numFmt w:val="bullet"/>
      <w:lvlText w:val=""/>
      <w:lvlJc w:val="left"/>
      <w:pPr>
        <w:ind w:left="4320" w:hanging="360"/>
      </w:pPr>
      <w:rPr>
        <w:rFonts w:ascii="Wingdings" w:hAnsi="Wingdings" w:hint="default"/>
      </w:rPr>
    </w:lvl>
    <w:lvl w:ilvl="6" w:tplc="51E2B896">
      <w:start w:val="1"/>
      <w:numFmt w:val="bullet"/>
      <w:lvlText w:val=""/>
      <w:lvlJc w:val="left"/>
      <w:pPr>
        <w:ind w:left="5040" w:hanging="360"/>
      </w:pPr>
      <w:rPr>
        <w:rFonts w:ascii="Symbol" w:hAnsi="Symbol" w:hint="default"/>
      </w:rPr>
    </w:lvl>
    <w:lvl w:ilvl="7" w:tplc="FAC61120">
      <w:start w:val="1"/>
      <w:numFmt w:val="bullet"/>
      <w:lvlText w:val="o"/>
      <w:lvlJc w:val="left"/>
      <w:pPr>
        <w:ind w:left="5760" w:hanging="360"/>
      </w:pPr>
      <w:rPr>
        <w:rFonts w:ascii="Courier New" w:hAnsi="Courier New" w:hint="default"/>
      </w:rPr>
    </w:lvl>
    <w:lvl w:ilvl="8" w:tplc="52F25DF4">
      <w:start w:val="1"/>
      <w:numFmt w:val="bullet"/>
      <w:lvlText w:val=""/>
      <w:lvlJc w:val="left"/>
      <w:pPr>
        <w:ind w:left="6480" w:hanging="360"/>
      </w:pPr>
      <w:rPr>
        <w:rFonts w:ascii="Wingdings" w:hAnsi="Wingdings" w:hint="default"/>
      </w:rPr>
    </w:lvl>
  </w:abstractNum>
  <w:num w:numId="1" w16cid:durableId="167610321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7BCCA228"/>
    <w:rsid w:val="00096BB4"/>
    <w:rsid w:val="000D6CDB"/>
    <w:rsid w:val="001D581E"/>
    <w:rsid w:val="00342637"/>
    <w:rsid w:val="004F0395"/>
    <w:rsid w:val="00616E19"/>
    <w:rsid w:val="00B04A5C"/>
    <w:rsid w:val="01A22B73"/>
    <w:rsid w:val="03135050"/>
    <w:rsid w:val="04A78969"/>
    <w:rsid w:val="0592F5D7"/>
    <w:rsid w:val="05D001DB"/>
    <w:rsid w:val="08ADFC27"/>
    <w:rsid w:val="0C587CA4"/>
    <w:rsid w:val="111097C9"/>
    <w:rsid w:val="115FE352"/>
    <w:rsid w:val="21C45AB2"/>
    <w:rsid w:val="24755E98"/>
    <w:rsid w:val="24F90B1B"/>
    <w:rsid w:val="250D0767"/>
    <w:rsid w:val="27BF9E3C"/>
    <w:rsid w:val="28C086BA"/>
    <w:rsid w:val="292B6FF8"/>
    <w:rsid w:val="2CFCCAFD"/>
    <w:rsid w:val="2F6C365D"/>
    <w:rsid w:val="3061E572"/>
    <w:rsid w:val="30B641F8"/>
    <w:rsid w:val="31B65363"/>
    <w:rsid w:val="32501982"/>
    <w:rsid w:val="3E3EF7D9"/>
    <w:rsid w:val="40DA1BDE"/>
    <w:rsid w:val="41173521"/>
    <w:rsid w:val="43C48CD2"/>
    <w:rsid w:val="453F3D65"/>
    <w:rsid w:val="51D465D1"/>
    <w:rsid w:val="5382A7ED"/>
    <w:rsid w:val="5508D74A"/>
    <w:rsid w:val="55F0CD12"/>
    <w:rsid w:val="5BBBB9F4"/>
    <w:rsid w:val="6084DE55"/>
    <w:rsid w:val="619C39FF"/>
    <w:rsid w:val="6EA10014"/>
    <w:rsid w:val="720664A2"/>
    <w:rsid w:val="7223CBF1"/>
    <w:rsid w:val="7BCCA228"/>
    <w:rsid w:val="7FD9C8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CCA228"/>
  <w15:chartTrackingRefBased/>
  <w15:docId w15:val="{F83D3EE1-CD4B-476F-978E-5C8EEAB062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unhideWhenUsed/>
    <w:qFormat/>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unhideWhenUsed/>
    <w:qFormat/>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unhideWhenUsed/>
    <w:qFormat/>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unhideWhenUsed/>
    <w:qFormat/>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unhideWhenUsed/>
    <w:qFormat/>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rPr>
      <w:rFonts w:eastAsiaTheme="majorEastAsia" w:cstheme="majorBidi"/>
      <w:color w:val="0F4761" w:themeColor="accent1" w:themeShade="BF"/>
    </w:rPr>
  </w:style>
  <w:style w:type="character" w:customStyle="1" w:styleId="Heading6Char">
    <w:name w:val="Heading 6 Char"/>
    <w:basedOn w:val="DefaultParagraphFont"/>
    <w:link w:val="Heading6"/>
    <w:uiPriority w:val="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rPr>
      <w:rFonts w:eastAsiaTheme="majorEastAsia" w:cstheme="majorBidi"/>
      <w:color w:val="595959" w:themeColor="text1" w:themeTint="A6"/>
    </w:rPr>
  </w:style>
  <w:style w:type="character" w:customStyle="1" w:styleId="Heading8Char">
    <w:name w:val="Heading 8 Char"/>
    <w:basedOn w:val="DefaultParagraphFont"/>
    <w:link w:val="Heading8"/>
    <w:uiPriority w:val="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rPr>
      <w:rFonts w:eastAsiaTheme="majorEastAsia" w:cstheme="majorBidi"/>
      <w:color w:val="272727" w:themeColor="text1" w:themeTint="D8"/>
    </w:rPr>
  </w:style>
  <w:style w:type="character" w:customStyle="1" w:styleId="TitleChar">
    <w:name w:val="Title Char"/>
    <w:basedOn w:val="DefaultParagraphFont"/>
    <w:link w:val="Title"/>
    <w:uiPriority w:val="10"/>
    <w:rPr>
      <w:rFonts w:asciiTheme="majorHAnsi" w:eastAsiaTheme="majorEastAsia" w:hAnsiTheme="majorHAnsi" w:cstheme="majorBidi"/>
      <w:spacing w:val="-10"/>
      <w:kern w:val="28"/>
      <w:sz w:val="56"/>
      <w:szCs w:val="56"/>
    </w:rPr>
  </w:style>
  <w:style w:type="paragraph" w:styleId="Title">
    <w:name w:val="Title"/>
    <w:basedOn w:val="Normal"/>
    <w:next w:val="Normal"/>
    <w:link w:val="TitleChar"/>
    <w:uiPriority w:val="10"/>
    <w:qFormat/>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SubtitleChar">
    <w:name w:val="Subtitle Char"/>
    <w:basedOn w:val="DefaultParagraphFont"/>
    <w:link w:val="Subtitle"/>
    <w:uiPriority w:val="11"/>
    <w:rPr>
      <w:rFonts w:eastAsiaTheme="majorEastAsia" w:cstheme="majorBidi"/>
      <w:color w:val="595959" w:themeColor="text1" w:themeTint="A6"/>
      <w:spacing w:val="15"/>
      <w:sz w:val="28"/>
      <w:szCs w:val="28"/>
    </w:rPr>
  </w:style>
  <w:style w:type="paragraph" w:styleId="Subtitle">
    <w:name w:val="Subtitle"/>
    <w:basedOn w:val="Normal"/>
    <w:next w:val="Normal"/>
    <w:link w:val="SubtitleChar"/>
    <w:uiPriority w:val="11"/>
    <w:qFormat/>
    <w:pPr>
      <w:numPr>
        <w:ilvl w:val="1"/>
      </w:numPr>
    </w:pPr>
    <w:rPr>
      <w:rFonts w:eastAsiaTheme="majorEastAsia" w:cstheme="majorBidi"/>
      <w:color w:val="595959" w:themeColor="text1" w:themeTint="A6"/>
      <w:spacing w:val="15"/>
      <w:sz w:val="28"/>
      <w:szCs w:val="28"/>
    </w:rPr>
  </w:style>
  <w:style w:type="character" w:styleId="IntenseEmphasis">
    <w:name w:val="Intense Emphasis"/>
    <w:basedOn w:val="DefaultParagraphFont"/>
    <w:uiPriority w:val="21"/>
    <w:qFormat/>
    <w:rPr>
      <w:i/>
      <w:iCs/>
      <w:color w:val="0F4761" w:themeColor="accent1" w:themeShade="BF"/>
    </w:rPr>
  </w:style>
  <w:style w:type="character" w:customStyle="1" w:styleId="QuoteChar">
    <w:name w:val="Quote Char"/>
    <w:basedOn w:val="DefaultParagraphFont"/>
    <w:link w:val="Quote"/>
    <w:uiPriority w:val="29"/>
    <w:rPr>
      <w:i/>
      <w:iCs/>
      <w:color w:val="404040" w:themeColor="text1" w:themeTint="BF"/>
    </w:rPr>
  </w:style>
  <w:style w:type="paragraph" w:styleId="Quote">
    <w:name w:val="Quote"/>
    <w:basedOn w:val="Normal"/>
    <w:next w:val="Normal"/>
    <w:link w:val="QuoteChar"/>
    <w:uiPriority w:val="29"/>
    <w:qFormat/>
    <w:pPr>
      <w:spacing w:before="160"/>
      <w:jc w:val="center"/>
    </w:pPr>
    <w:rPr>
      <w:i/>
      <w:iCs/>
      <w:color w:val="404040" w:themeColor="text1" w:themeTint="BF"/>
    </w:rPr>
  </w:style>
  <w:style w:type="character" w:customStyle="1" w:styleId="IntenseQuoteChar">
    <w:name w:val="Intense Quote Char"/>
    <w:basedOn w:val="DefaultParagraphFont"/>
    <w:link w:val="IntenseQuote"/>
    <w:uiPriority w:val="30"/>
    <w:rPr>
      <w:i/>
      <w:iCs/>
      <w:color w:val="0F4761" w:themeColor="accent1" w:themeShade="BF"/>
    </w:rPr>
  </w:style>
  <w:style w:type="paragraph" w:styleId="IntenseQuote">
    <w:name w:val="Intense Quote"/>
    <w:basedOn w:val="Normal"/>
    <w:next w:val="Normal"/>
    <w:link w:val="IntenseQuoteChar"/>
    <w:uiPriority w:val="30"/>
    <w:qFormat/>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styleId="IntenseReference">
    <w:name w:val="Intense Reference"/>
    <w:basedOn w:val="DefaultParagraphFont"/>
    <w:uiPriority w:val="32"/>
    <w:qFormat/>
    <w:rPr>
      <w:b/>
      <w:bCs/>
      <w:smallCaps/>
      <w:color w:val="0F4761" w:themeColor="accent1" w:themeShade="BF"/>
      <w:spacing w:val="5"/>
    </w:rPr>
  </w:style>
  <w:style w:type="paragraph" w:styleId="NoSpacing">
    <w:name w:val="No Spacing"/>
    <w:uiPriority w:val="1"/>
    <w:qFormat/>
    <w:rsid w:val="619C39FF"/>
    <w:pPr>
      <w:spacing w:after="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5" Type="http://schemas.openxmlformats.org/officeDocument/2006/relationships/numbering" Target="numbering.xml"/><Relationship Id="rId10"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9296ee48-ea19-431d-84c1-c3360973e13d" xsi:nil="true"/>
    <lcf76f155ced4ddcb4097134ff3c332f xmlns="ecbd91c9-0d0a-4e3e-87f8-81e175ad4402">
      <Terms xmlns="http://schemas.microsoft.com/office/infopath/2007/PartnerControls"/>
    </lcf76f155ced4ddcb4097134ff3c332f>
    <_dlc_DocId xmlns="9296ee48-ea19-431d-84c1-c3360973e13d">6DYCXMPY7RA7-1146681511-119696</_dlc_DocId>
    <_dlc_DocIdUrl xmlns="9296ee48-ea19-431d-84c1-c3360973e13d">
      <Url>https://southgateky.sharepoint.com/sites/Admin/_layouts/15/DocIdRedir.aspx?ID=6DYCXMPY7RA7-1146681511-119696</Url>
      <Description>6DYCXMPY7RA7-1146681511-119696</Description>
    </_dlc_DocIdUrl>
  </documentManagement>
</p:properties>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ct:contentTypeSchema xmlns:ct="http://schemas.microsoft.com/office/2006/metadata/contentType" xmlns:ma="http://schemas.microsoft.com/office/2006/metadata/properties/metaAttributes" ct:_="" ma:_="" ma:contentTypeName="Document" ma:contentTypeID="0x0101000EF3F3FE4516524CA93AE2816CAEC434" ma:contentTypeVersion="13" ma:contentTypeDescription="Create a new document." ma:contentTypeScope="" ma:versionID="40b8049ebb036e2c134958424c94206d">
  <xsd:schema xmlns:xsd="http://www.w3.org/2001/XMLSchema" xmlns:xs="http://www.w3.org/2001/XMLSchema" xmlns:p="http://schemas.microsoft.com/office/2006/metadata/properties" xmlns:ns2="9296ee48-ea19-431d-84c1-c3360973e13d" xmlns:ns3="ecbd91c9-0d0a-4e3e-87f8-81e175ad4402" targetNamespace="http://schemas.microsoft.com/office/2006/metadata/properties" ma:root="true" ma:fieldsID="ea392e0ae3bb944b1191e227eb441338" ns2:_="" ns3:_="">
    <xsd:import namespace="9296ee48-ea19-431d-84c1-c3360973e13d"/>
    <xsd:import namespace="ecbd91c9-0d0a-4e3e-87f8-81e175ad4402"/>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SearchProperties" minOccurs="0"/>
                <xsd:element ref="ns3:MediaServiceDateTaken" minOccurs="0"/>
                <xsd:element ref="ns3:MediaServiceGenerationTime" minOccurs="0"/>
                <xsd:element ref="ns3:MediaServiceEventHashCode" minOccurs="0"/>
                <xsd:element ref="ns3:MediaLengthInSeconds" minOccurs="0"/>
                <xsd:element ref="ns3:MediaServiceBillingMetadata" minOccurs="0"/>
                <xsd:element ref="ns3:lcf76f155ced4ddcb4097134ff3c332f" minOccurs="0"/>
                <xsd:element ref="ns2:TaxCatchAll" minOccurs="0"/>
                <xsd:element ref="ns3:MediaServiceLocation"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296ee48-ea19-431d-84c1-c3360973e13d"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TaxCatchAll" ma:index="21" nillable="true" ma:displayName="Taxonomy Catch All Column" ma:hidden="true" ma:list="{38611649-7180-4d9f-ba5e-b9285122822d}" ma:internalName="TaxCatchAll" ma:showField="CatchAllData" ma:web="9296ee48-ea19-431d-84c1-c3360973e13d">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cbd91c9-0d0a-4e3e-87f8-81e175ad4402"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BillingMetadata" ma:index="18" nillable="true" ma:displayName="MediaServiceBillingMetadata" ma:hidden="true" ma:internalName="MediaServiceBillingMetadata" ma:readOnly="true">
      <xsd:simpleType>
        <xsd:restriction base="dms:Note"/>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176bb257-1184-4c22-939b-44b23547fea7" ma:termSetId="09814cd3-568e-fe90-9814-8d621ff8fb84" ma:anchorId="fba54fb3-c3e1-fe81-a776-ca4b69148c4d" ma:open="true" ma:isKeyword="false">
      <xsd:complexType>
        <xsd:sequence>
          <xsd:element ref="pc:Terms" minOccurs="0" maxOccurs="1"/>
        </xsd:sequence>
      </xsd:complexType>
    </xsd:element>
    <xsd:element name="MediaServiceLocation" ma:index="22" nillable="true" ma:displayName="Location" ma:description="" ma:indexed="true" ma:internalName="MediaServiceLocation" ma:readOnly="true">
      <xsd:simpleType>
        <xsd:restriction base="dms:Text"/>
      </xsd:simpleType>
    </xsd:element>
    <xsd:element name="MediaServiceOCR" ma:index="23"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A32F1B6-BD6A-4037-A939-F509A562200A}">
  <ds:schemaRefs>
    <ds:schemaRef ds:uri="http://schemas.microsoft.com/sharepoint/v3/contenttype/forms"/>
  </ds:schemaRefs>
</ds:datastoreItem>
</file>

<file path=customXml/itemProps2.xml><?xml version="1.0" encoding="utf-8"?>
<ds:datastoreItem xmlns:ds="http://schemas.openxmlformats.org/officeDocument/2006/customXml" ds:itemID="{E8738CAF-0A02-4E24-9E83-AFDDD9B9E0F9}">
  <ds:schemaRefs>
    <ds:schemaRef ds:uri="http://schemas.microsoft.com/office/2006/metadata/properties"/>
    <ds:schemaRef ds:uri="http://schemas.microsoft.com/office/infopath/2007/PartnerControls"/>
    <ds:schemaRef ds:uri="9296ee48-ea19-431d-84c1-c3360973e13d"/>
    <ds:schemaRef ds:uri="ecbd91c9-0d0a-4e3e-87f8-81e175ad4402"/>
  </ds:schemaRefs>
</ds:datastoreItem>
</file>

<file path=customXml/itemProps3.xml><?xml version="1.0" encoding="utf-8"?>
<ds:datastoreItem xmlns:ds="http://schemas.openxmlformats.org/officeDocument/2006/customXml" ds:itemID="{7C64B71E-1F5B-434B-83AA-4C17441FA08A}">
  <ds:schemaRefs>
    <ds:schemaRef ds:uri="http://schemas.microsoft.com/sharepoint/events"/>
  </ds:schemaRefs>
</ds:datastoreItem>
</file>

<file path=customXml/itemProps4.xml><?xml version="1.0" encoding="utf-8"?>
<ds:datastoreItem xmlns:ds="http://schemas.openxmlformats.org/officeDocument/2006/customXml" ds:itemID="{283A3EBE-D9FF-4768-AE09-09FD1093773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296ee48-ea19-431d-84c1-c3360973e13d"/>
    <ds:schemaRef ds:uri="ecbd91c9-0d0a-4e3e-87f8-81e175ad440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230</Words>
  <Characters>1315</Characters>
  <Application>Microsoft Office Word</Application>
  <DocSecurity>0</DocSecurity>
  <Lines>10</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Neil Berkley</dc:creator>
  <cp:keywords/>
  <dc:description/>
  <cp:lastModifiedBy>Brandi Barton</cp:lastModifiedBy>
  <cp:revision>2</cp:revision>
  <dcterms:created xsi:type="dcterms:W3CDTF">2026-09-03T15:25:00Z</dcterms:created>
  <dcterms:modified xsi:type="dcterms:W3CDTF">2026-09-03T15:25:00Z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0x0101000EF3F3FE4516524CA93AE2816CAEC434</vt:lpwstr>
  </property>
  <property fmtid="{D5CDD505-2E9C-101B-9397-08002B2CF9AE}" pid="3" name="_dlc_DocIdItemGuid">
    <vt:lpwstr>a03a96ed-c77c-4fa1-bdc4-ca459f1fbb92</vt:lpwstr>
  </property>
</Properties>
</file>